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0"/>
        <w:ind w:left="3670" w:right="3709" w:firstLine="0"/>
        <w:jc w:val="center"/>
        <w:rPr>
          <w:rFonts w:hint="eastAsia" w:ascii="方正仿宋_GBK" w:hAnsi="方正仿宋_GBK" w:eastAsia="方正仿宋_GBK" w:cs="方正仿宋_GBK"/>
          <w:sz w:val="32"/>
        </w:rPr>
      </w:pPr>
      <w:r>
        <w:rPr>
          <w:rFonts w:hint="eastAsia" w:ascii="方正仿宋_GBK" w:hAnsi="方正仿宋_GBK" w:eastAsia="方正仿宋_GBK" w:cs="方正仿宋_GBK"/>
          <w:sz w:val="32"/>
        </w:rPr>
        <w:t>出国留学申请单位推荐意见表</w:t>
      </w:r>
    </w:p>
    <w:p>
      <w:pPr>
        <w:pStyle w:val="2"/>
        <w:spacing w:before="0"/>
        <w:rPr>
          <w:rFonts w:hint="eastAsia" w:ascii="方正仿宋_GBK" w:hAnsi="方正仿宋_GBK" w:eastAsia="方正仿宋_GBK" w:cs="方正仿宋_GBK"/>
          <w:sz w:val="20"/>
        </w:rPr>
      </w:pPr>
    </w:p>
    <w:p>
      <w:pPr>
        <w:pStyle w:val="2"/>
        <w:spacing w:before="10"/>
        <w:rPr>
          <w:rFonts w:hint="eastAsia" w:ascii="方正仿宋_GBK" w:hAnsi="方正仿宋_GBK" w:eastAsia="方正仿宋_GBK" w:cs="方正仿宋_GBK"/>
          <w:sz w:val="20"/>
        </w:rPr>
      </w:pPr>
    </w:p>
    <w:p>
      <w:pPr>
        <w:pStyle w:val="2"/>
        <w:spacing w:before="6"/>
        <w:ind w:firstLine="360" w:firstLineChars="200"/>
        <w:rPr>
          <w:rFonts w:hint="eastAsia" w:ascii="方正仿宋_GBK" w:hAnsi="方正仿宋_GBK" w:eastAsia="方正仿宋_GBK" w:cs="方正仿宋_GBK"/>
          <w:u w:val="single"/>
          <w:lang w:val="en-US" w:eastAsia="zh-CN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学院</w:t>
      </w:r>
      <w:r>
        <w:rPr>
          <w:rFonts w:hint="eastAsia" w:ascii="方正仿宋_GBK" w:hAnsi="方正仿宋_GBK" w:eastAsia="方正仿宋_GBK" w:cs="方正仿宋_GBK"/>
        </w:rPr>
        <w:t>名称:</w:t>
      </w:r>
      <w:r>
        <w:rPr>
          <w:rFonts w:hint="eastAsia" w:ascii="方正仿宋_GBK" w:hAnsi="方正仿宋_GBK" w:eastAsia="方正仿宋_GBK" w:cs="方正仿宋_GBK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ab/>
      </w:r>
      <w:r>
        <w:rPr>
          <w:rFonts w:hint="eastAsia" w:ascii="方正仿宋_GBK" w:hAnsi="方正仿宋_GBK" w:eastAsia="方正仿宋_GBK" w:cs="方正仿宋_GBK"/>
          <w:u w:val="single"/>
          <w:lang w:val="en-US" w:eastAsia="zh-CN"/>
        </w:rPr>
        <w:t xml:space="preserve">                   </w:t>
      </w:r>
      <w:r>
        <w:rPr>
          <w:rFonts w:hint="eastAsia" w:ascii="方正仿宋_GBK" w:hAnsi="方正仿宋_GBK" w:eastAsia="方正仿宋_GBK" w:cs="方正仿宋_GBK"/>
          <w:u w:val="none"/>
          <w:lang w:val="en-US" w:eastAsia="zh-CN"/>
        </w:rPr>
        <w:t xml:space="preserve">         </w:t>
      </w:r>
      <w:r>
        <w:rPr>
          <w:rFonts w:hint="eastAsia" w:ascii="方正仿宋_GBK" w:hAnsi="方正仿宋_GBK" w:eastAsia="方正仿宋_GBK" w:cs="方正仿宋_GBK"/>
          <w:w w:val="95"/>
          <w:lang w:eastAsia="zh-CN"/>
        </w:rPr>
        <w:t>经办人</w:t>
      </w:r>
      <w:r>
        <w:rPr>
          <w:rFonts w:hint="eastAsia" w:ascii="方正仿宋_GBK" w:hAnsi="方正仿宋_GBK" w:eastAsia="方正仿宋_GBK" w:cs="方正仿宋_GBK"/>
          <w:w w:val="95"/>
        </w:rPr>
        <w:t>:</w:t>
      </w:r>
      <w:r>
        <w:rPr>
          <w:rFonts w:hint="eastAsia" w:ascii="方正仿宋_GBK" w:hAnsi="方正仿宋_GBK" w:eastAsia="方正仿宋_GBK" w:cs="方正仿宋_GBK"/>
          <w:spacing w:val="-7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ab/>
      </w:r>
      <w:r>
        <w:rPr>
          <w:rFonts w:hint="eastAsia" w:ascii="方正仿宋_GBK" w:hAnsi="方正仿宋_GBK" w:eastAsia="方正仿宋_GBK" w:cs="方正仿宋_GBK"/>
          <w:u w:val="single"/>
          <w:lang w:val="en-US" w:eastAsia="zh-CN"/>
        </w:rPr>
        <w:t xml:space="preserve">                    </w:t>
      </w:r>
      <w:r>
        <w:rPr>
          <w:rFonts w:hint="eastAsia" w:ascii="方正仿宋_GBK" w:hAnsi="方正仿宋_GBK" w:eastAsia="方正仿宋_GBK" w:cs="方正仿宋_GBK"/>
          <w:u w:val="none"/>
          <w:lang w:val="en-US" w:eastAsia="zh-CN"/>
        </w:rPr>
        <w:t xml:space="preserve">      联系</w:t>
      </w:r>
      <w:r>
        <w:rPr>
          <w:rFonts w:hint="eastAsia" w:ascii="方正仿宋_GBK" w:hAnsi="方正仿宋_GBK" w:eastAsia="方正仿宋_GBK" w:cs="方正仿宋_GBK"/>
        </w:rPr>
        <w:t>电话:</w:t>
      </w:r>
      <w:r>
        <w:rPr>
          <w:rFonts w:hint="eastAsia" w:ascii="方正仿宋_GBK" w:hAnsi="方正仿宋_GBK" w:eastAsia="方正仿宋_GBK" w:cs="方正仿宋_GBK"/>
          <w:u w:val="single"/>
        </w:rPr>
        <w:t xml:space="preserve"> </w:t>
      </w:r>
      <w:r>
        <w:rPr>
          <w:rFonts w:hint="eastAsia" w:ascii="方正仿宋_GBK" w:hAnsi="方正仿宋_GBK" w:eastAsia="方正仿宋_GBK" w:cs="方正仿宋_GBK"/>
          <w:u w:val="single"/>
        </w:rPr>
        <w:tab/>
      </w:r>
      <w:r>
        <w:rPr>
          <w:rFonts w:hint="eastAsia" w:ascii="方正仿宋_GBK" w:hAnsi="方正仿宋_GBK" w:eastAsia="方正仿宋_GBK" w:cs="方正仿宋_GBK"/>
          <w:u w:val="single"/>
          <w:lang w:val="en-US" w:eastAsia="zh-CN"/>
        </w:rPr>
        <w:t xml:space="preserve">                             </w:t>
      </w:r>
    </w:p>
    <w:p>
      <w:pPr>
        <w:pStyle w:val="2"/>
        <w:spacing w:before="6"/>
        <w:ind w:firstLine="360" w:firstLineChars="200"/>
        <w:rPr>
          <w:rFonts w:hint="eastAsia" w:ascii="方正仿宋_GBK" w:hAnsi="方正仿宋_GBK" w:eastAsia="方正仿宋_GBK" w:cs="方正仿宋_GBK"/>
          <w:u w:val="single"/>
          <w:lang w:val="en-US" w:eastAsia="zh-CN"/>
        </w:rPr>
      </w:pPr>
    </w:p>
    <w:tbl>
      <w:tblPr>
        <w:tblStyle w:val="3"/>
        <w:tblW w:w="0" w:type="auto"/>
        <w:tblInd w:w="12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1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1310" w:type="dxa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7"/>
              <w:tabs>
                <w:tab w:val="left" w:pos="2350"/>
                <w:tab w:val="left" w:pos="5085"/>
                <w:tab w:val="left" w:pos="7115"/>
              </w:tabs>
              <w:spacing w:before="120"/>
              <w:ind w:left="35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被推荐人姓名: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专业技术职务/级别: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行政职务: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 xml:space="preserve">已在本单位工作/学习 </w:t>
            </w:r>
            <w:r>
              <w:rPr>
                <w:rFonts w:hint="eastAsia" w:ascii="方正仿宋_GBK" w:hAnsi="方正仿宋_GBK" w:eastAsia="方正仿宋_GBK" w:cs="方正仿宋_GBK"/>
                <w:sz w:val="18"/>
                <w:lang w:val="en-US" w:eastAsia="zh-CN"/>
              </w:rPr>
              <w:t xml:space="preserve">  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年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0" w:hRule="atLeast"/>
        </w:trPr>
        <w:tc>
          <w:tcPr>
            <w:tcW w:w="113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30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1.申请表内容是否属实: □ 是 □ 否 如有不属实之处, 请予说明:</w:t>
            </w: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spacing w:before="13"/>
              <w:rPr>
                <w:rFonts w:hint="eastAsia" w:ascii="方正仿宋_GBK" w:hAnsi="方正仿宋_GBK" w:eastAsia="方正仿宋_GBK" w:cs="方正仿宋_GBK"/>
                <w:sz w:val="29"/>
              </w:rPr>
            </w:pPr>
          </w:p>
          <w:p>
            <w:pPr>
              <w:pStyle w:val="7"/>
              <w:spacing w:line="172" w:lineRule="auto"/>
              <w:ind w:left="35" w:right="33" w:firstLine="149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2.推荐单位需承担以下责任及义务：①根据国家公派出国留学年度选拔简章及相关项目选派办法，对申请人的资格及综合素质、工作业绩、科研能力、发展潜力、出国留学的必要性、可行性等方面进行综合审核（评审）后进行推荐，对其出国研修工作提出明确目标要求;②承担被录取人员的国外的管理责任；③留学人员学成归国后，及时对其进行考核，汇总典型成果并及时提交国家留学基金委。如无异议，请填写单位推荐意见，包括被推荐人近五年教学、科研、工作情况；学术、业务水平和发展潜力；综合素质与健康状况；外语水平；出国研修的必要性和可行性；学校对申请人出国研修目标要求；回国后对被推荐人的使用计划（请控制在500字以内）。</w:t>
            </w: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spacing w:before="5"/>
              <w:rPr>
                <w:rFonts w:hint="eastAsia" w:ascii="方正仿宋_GBK" w:hAnsi="方正仿宋_GBK" w:eastAsia="方正仿宋_GBK" w:cs="方正仿宋_GBK"/>
                <w:sz w:val="23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3.所在单位对被推荐人出国留学申请的具体意见是: □ 优先推荐 □ 一般推荐 □ 暂不推荐</w:t>
            </w: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tabs>
                <w:tab w:val="left" w:pos="4076"/>
                <w:tab w:val="left" w:pos="7689"/>
                <w:tab w:val="left" w:pos="8837"/>
                <w:tab w:val="left" w:pos="9352"/>
                <w:tab w:val="left" w:pos="9868"/>
              </w:tabs>
              <w:spacing w:before="179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  <w:lang w:eastAsia="zh-CN"/>
              </w:rPr>
              <w:t>学院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公章: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  <w:lang w:eastAsia="zh-CN"/>
              </w:rPr>
              <w:t>学院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负责人签名: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日期: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日</w:t>
            </w:r>
          </w:p>
          <w:p>
            <w:pPr>
              <w:pStyle w:val="7"/>
              <w:tabs>
                <w:tab w:val="left" w:pos="4076"/>
                <w:tab w:val="left" w:pos="7689"/>
                <w:tab w:val="left" w:pos="8837"/>
                <w:tab w:val="left" w:pos="9352"/>
                <w:tab w:val="left" w:pos="9868"/>
              </w:tabs>
              <w:spacing w:before="179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0" w:hRule="atLeast"/>
        </w:trPr>
        <w:tc>
          <w:tcPr>
            <w:tcW w:w="1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7"/>
              <w:spacing w:before="10"/>
              <w:rPr>
                <w:rFonts w:hint="eastAsia" w:ascii="方正仿宋_GBK" w:hAnsi="方正仿宋_GBK" w:eastAsia="方正仿宋_GBK" w:cs="方正仿宋_GBK"/>
                <w:sz w:val="15"/>
              </w:rPr>
            </w:pPr>
          </w:p>
          <w:p>
            <w:pPr>
              <w:pStyle w:val="7"/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上级主管部门复核意见:</w:t>
            </w: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rPr>
                <w:rFonts w:hint="eastAsia" w:ascii="方正仿宋_GBK" w:hAnsi="方正仿宋_GBK" w:eastAsia="方正仿宋_GBK" w:cs="方正仿宋_GBK"/>
                <w:sz w:val="20"/>
              </w:rPr>
            </w:pPr>
          </w:p>
          <w:p>
            <w:pPr>
              <w:pStyle w:val="7"/>
              <w:spacing w:before="13"/>
              <w:rPr>
                <w:rFonts w:hint="eastAsia" w:ascii="方正仿宋_GBK" w:hAnsi="方正仿宋_GBK" w:eastAsia="方正仿宋_GBK" w:cs="方正仿宋_GBK"/>
                <w:sz w:val="19"/>
              </w:rPr>
            </w:pPr>
          </w:p>
          <w:p>
            <w:pPr>
              <w:pStyle w:val="7"/>
              <w:tabs>
                <w:tab w:val="left" w:pos="4076"/>
                <w:tab w:val="left" w:pos="7689"/>
                <w:tab w:val="left" w:pos="8837"/>
                <w:tab w:val="left" w:pos="9352"/>
                <w:tab w:val="left" w:pos="9868"/>
              </w:tabs>
              <w:ind w:left="184"/>
              <w:rPr>
                <w:rFonts w:hint="eastAsia" w:ascii="方正仿宋_GBK" w:hAnsi="方正仿宋_GBK" w:eastAsia="方正仿宋_GBK" w:cs="方正仿宋_GBK"/>
                <w:sz w:val="18"/>
              </w:rPr>
            </w:pPr>
            <w:r>
              <w:rPr>
                <w:rFonts w:hint="eastAsia" w:ascii="方正仿宋_GBK" w:hAnsi="方正仿宋_GBK" w:eastAsia="方正仿宋_GBK" w:cs="方正仿宋_GBK"/>
                <w:sz w:val="18"/>
              </w:rPr>
              <w:t>单位公章: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单位负责人签名: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日期: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月</w:t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ab/>
            </w:r>
            <w:r>
              <w:rPr>
                <w:rFonts w:hint="eastAsia" w:ascii="方正仿宋_GBK" w:hAnsi="方正仿宋_GBK" w:eastAsia="方正仿宋_GBK" w:cs="方正仿宋_GBK"/>
                <w:sz w:val="18"/>
              </w:rPr>
              <w:t>日</w:t>
            </w:r>
          </w:p>
        </w:tc>
      </w:tr>
    </w:tbl>
    <w:p>
      <w:pPr>
        <w:pStyle w:val="2"/>
        <w:ind w:left="540"/>
        <w:rPr>
          <w:rFonts w:hint="eastAsia" w:ascii="方正仿宋_GBK" w:hAnsi="方正仿宋_GBK" w:eastAsia="方正仿宋_GBK" w:cs="方正仿宋_GBK"/>
        </w:rPr>
      </w:pPr>
      <w:r>
        <w:rPr>
          <w:rFonts w:hint="eastAsia" w:ascii="方正仿宋_GBK" w:hAnsi="方正仿宋_GBK" w:eastAsia="方正仿宋_GBK" w:cs="方正仿宋_GBK"/>
          <w:lang w:eastAsia="zh-CN"/>
        </w:rPr>
        <w:t>说明：</w:t>
      </w:r>
      <w:r>
        <w:rPr>
          <w:rFonts w:hint="eastAsia" w:ascii="方正仿宋_GBK" w:hAnsi="方正仿宋_GBK" w:eastAsia="方正仿宋_GBK" w:cs="方正仿宋_GBK"/>
          <w:spacing w:val="-1"/>
        </w:rPr>
        <w:t>本推荐意见表由申请人所在</w:t>
      </w:r>
      <w:r>
        <w:rPr>
          <w:rFonts w:hint="eastAsia" w:ascii="方正仿宋_GBK" w:hAnsi="方正仿宋_GBK" w:eastAsia="方正仿宋_GBK" w:cs="方正仿宋_GBK"/>
          <w:spacing w:val="-1"/>
          <w:lang w:eastAsia="zh-CN"/>
        </w:rPr>
        <w:t>学院</w:t>
      </w:r>
      <w:r>
        <w:rPr>
          <w:rFonts w:hint="eastAsia" w:ascii="方正仿宋_GBK" w:hAnsi="方正仿宋_GBK" w:eastAsia="方正仿宋_GBK" w:cs="方正仿宋_GBK"/>
          <w:spacing w:val="-1"/>
        </w:rPr>
        <w:t>填写</w:t>
      </w:r>
      <w:r>
        <w:rPr>
          <w:rFonts w:hint="eastAsia" w:ascii="方正仿宋_GBK" w:hAnsi="方正仿宋_GBK" w:eastAsia="方正仿宋_GBK" w:cs="方正仿宋_GBK"/>
          <w:color w:val="C00000"/>
          <w:spacing w:val="-1"/>
        </w:rPr>
        <w:t>(申请人本人</w:t>
      </w:r>
      <w:r>
        <w:rPr>
          <w:rFonts w:hint="eastAsia" w:ascii="方正仿宋_GBK" w:hAnsi="方正仿宋_GBK" w:eastAsia="方正仿宋_GBK" w:cs="方正仿宋_GBK"/>
          <w:color w:val="C00000"/>
        </w:rPr>
        <w:t>不得填写)</w:t>
      </w:r>
      <w:r>
        <w:rPr>
          <w:rFonts w:hint="eastAsia" w:ascii="方正仿宋_GBK" w:hAnsi="方正仿宋_GBK" w:eastAsia="方正仿宋_GBK" w:cs="方正仿宋_GBK"/>
        </w:rPr>
        <w:t>，由负责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</w:rPr>
        <w:t xml:space="preserve">人签字并加盖单位公章后生效。                                                                                                                                                       </w:t>
      </w:r>
    </w:p>
    <w:sectPr>
      <w:type w:val="continuous"/>
      <w:pgSz w:w="11900" w:h="16840"/>
      <w:pgMar w:top="720" w:right="140" w:bottom="280" w:left="1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EF24F3DD-E453-4898-ABDD-98D3FB1BB3A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1D4862A7"/>
    <w:rsid w:val="2D4B3D86"/>
    <w:rsid w:val="2E261025"/>
    <w:rsid w:val="49B70E42"/>
    <w:rsid w:val="4F6F78A8"/>
    <w:rsid w:val="74011B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PMingLiU" w:hAnsi="PMingLiU" w:eastAsia="PMingLiU" w:cs="PMingLiU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9"/>
    </w:pPr>
    <w:rPr>
      <w:rFonts w:ascii="PMingLiU" w:hAnsi="PMingLiU" w:eastAsia="PMingLiU" w:cs="PMingLiU"/>
      <w:sz w:val="18"/>
      <w:szCs w:val="18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rFonts w:ascii="PMingLiU" w:hAnsi="PMingLiU" w:eastAsia="PMingLiU" w:cs="PMingLiU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2020-01-02T08:59:00Z</dcterms:created>
  <dc:creator>CSC-中国国家留学基金委</dc:creator>
  <cp:lastModifiedBy>Lotus月下</cp:lastModifiedBy>
  <dcterms:modified xsi:type="dcterms:W3CDTF">2020-05-06T09:30:09Z</dcterms:modified>
  <dc:title>访学类申请表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2013-10-18T00:00:00Z</vt:filetime>
  </property>
  <property fmtid="{D5CDD505-2E9C-101B-9397-08002B2CF9AE}" pid="3" name="LastSaved">
    <vt:filetime>2020-01-02T00:00:00Z</vt:filetime>
  </property>
  <property fmtid="{D5CDD505-2E9C-101B-9397-08002B2CF9AE}" pid="4" name="KSOProductBuildVer">
    <vt:lpwstr>2052-11.1.0.9584</vt:lpwstr>
  </property>
</Properties>
</file>