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教师师德师风情况月报表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二级党组织书记签字（加盖公章）： </w:t>
      </w:r>
      <w:r>
        <w:rPr>
          <w:rFonts w:hint="default" w:ascii="Times New Roman" w:hAnsi="Times New Roman" w:eastAsia="方正仿宋_GBK" w:cs="Times New Roman"/>
          <w:b w:val="0"/>
          <w:bCs w:val="0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 xml:space="preserve">    填报人：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 日</w:t>
      </w:r>
    </w:p>
    <w:tbl>
      <w:tblPr>
        <w:tblStyle w:val="3"/>
        <w:tblpPr w:leftFromText="180" w:rightFromText="180" w:vertAnchor="page" w:horzAnchor="page" w:tblpXSpec="center" w:tblpY="3798"/>
        <w:tblOverlap w:val="never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7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7" w:hRule="atLeast"/>
          <w:jc w:val="center"/>
        </w:trPr>
        <w:tc>
          <w:tcPr>
            <w:tcW w:w="175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  <w:t>师德师风总体情况（包括政治立场、思想观念、道德品质、学术诚信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  <w:t>、遵纪守法等方面）</w:t>
            </w:r>
          </w:p>
        </w:tc>
        <w:tc>
          <w:tcPr>
            <w:tcW w:w="7003" w:type="dxa"/>
          </w:tcPr>
          <w:p>
            <w:pPr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75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  <w:t>有无异常情况</w:t>
            </w:r>
          </w:p>
        </w:tc>
        <w:tc>
          <w:tcPr>
            <w:tcW w:w="7003" w:type="dxa"/>
          </w:tcPr>
          <w:p>
            <w:pPr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</w:rPr>
              <w:t>如有，请填写教师师德师风异常情况汇总表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75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003" w:type="dxa"/>
          </w:tcPr>
          <w:p>
            <w:pPr>
              <w:rPr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630" w:hanging="632" w:hangingChars="300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lang w:eastAsia="zh-CN"/>
        </w:rPr>
        <w:t>备注：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本表一式两份(交党委教师工作部一份，单位留存一份)，并发电子档至dwjsgzb@swu.edu.cn</w:t>
      </w:r>
      <w:r>
        <w:rPr>
          <w:rFonts w:hint="eastAsia" w:ascii="Times New Roman" w:hAnsi="Times New Roman" w:eastAsia="方正仿宋_GBK" w:cs="Times New Roman"/>
          <w:sz w:val="21"/>
          <w:szCs w:val="21"/>
          <w:lang w:eastAsia="zh-CN"/>
        </w:rPr>
        <w:t>，请于每月最后一周提交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F6E4D"/>
    <w:rsid w:val="03F20BDB"/>
    <w:rsid w:val="09EC4253"/>
    <w:rsid w:val="146A60A2"/>
    <w:rsid w:val="1D291CF9"/>
    <w:rsid w:val="212F3228"/>
    <w:rsid w:val="28CD5BCE"/>
    <w:rsid w:val="2ACC4464"/>
    <w:rsid w:val="30AB06EA"/>
    <w:rsid w:val="3A012A3D"/>
    <w:rsid w:val="3C125E52"/>
    <w:rsid w:val="42AC5683"/>
    <w:rsid w:val="4FAE40E7"/>
    <w:rsid w:val="533008F1"/>
    <w:rsid w:val="57F22073"/>
    <w:rsid w:val="60CF3B57"/>
    <w:rsid w:val="61867DB2"/>
    <w:rsid w:val="62BD58BA"/>
    <w:rsid w:val="633F6E4D"/>
    <w:rsid w:val="643B4F3F"/>
    <w:rsid w:val="678B1B81"/>
    <w:rsid w:val="74F803AE"/>
    <w:rsid w:val="760E145B"/>
    <w:rsid w:val="761A42F5"/>
    <w:rsid w:val="783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2020-04-24T02:37:00Z</dcterms:created>
  <dc:creator>如飞</dc:creator>
  <cp:lastModifiedBy>如飞</cp:lastModifiedBy>
  <cp:lastPrinted>2020-04-24T04:10:00Z</cp:lastPrinted>
  <dcterms:modified xsi:type="dcterms:W3CDTF">2020-04-26T01:42:54Z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