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4F" w:rsidRDefault="00006A4B">
      <w:pPr>
        <w:tabs>
          <w:tab w:val="left" w:pos="10260"/>
        </w:tabs>
        <w:rPr>
          <w:rFonts w:eastAsia="方正黑体_GBK"/>
        </w:rPr>
      </w:pPr>
      <w:r>
        <w:rPr>
          <w:rFonts w:eastAsia="方正黑体_GBK" w:hint="eastAsia"/>
        </w:rPr>
        <w:t>附件</w:t>
      </w:r>
      <w:r>
        <w:rPr>
          <w:rFonts w:eastAsia="方正黑体_GBK"/>
        </w:rPr>
        <w:t>1</w:t>
      </w:r>
    </w:p>
    <w:p w:rsidR="00CA584F" w:rsidRDefault="00CA584F">
      <w:pPr>
        <w:tabs>
          <w:tab w:val="left" w:pos="10260"/>
        </w:tabs>
        <w:spacing w:line="600" w:lineRule="exact"/>
        <w:rPr>
          <w:rFonts w:eastAsia="方正黑体_GBK"/>
        </w:rPr>
      </w:pPr>
    </w:p>
    <w:p w:rsidR="00CA584F" w:rsidRDefault="00006A4B">
      <w:pPr>
        <w:spacing w:line="500" w:lineRule="exact"/>
        <w:jc w:val="center"/>
        <w:rPr>
          <w:rFonts w:eastAsia="方正小标宋_GBK"/>
          <w:sz w:val="44"/>
          <w:szCs w:val="44"/>
        </w:rPr>
      </w:pPr>
      <w:r>
        <w:rPr>
          <w:rFonts w:eastAsia="方正小标宋_GBK" w:hint="eastAsia"/>
          <w:sz w:val="44"/>
          <w:szCs w:val="44"/>
        </w:rPr>
        <w:t>重庆市市级机关事业单位工作人员因伤病丧失工作能力鉴定申报花名册</w:t>
      </w:r>
    </w:p>
    <w:p w:rsidR="00CA584F" w:rsidRDefault="00006A4B">
      <w:pPr>
        <w:spacing w:line="600" w:lineRule="exact"/>
        <w:rPr>
          <w:rFonts w:eastAsia="方正仿宋_GBK"/>
          <w:sz w:val="24"/>
          <w:szCs w:val="24"/>
        </w:rPr>
      </w:pPr>
      <w:r>
        <w:rPr>
          <w:rFonts w:eastAsia="方正仿宋_GBK" w:hint="eastAsia"/>
          <w:sz w:val="24"/>
          <w:szCs w:val="24"/>
        </w:rPr>
        <w:t>填报单位（盖章）：</w:t>
      </w:r>
      <w:r>
        <w:rPr>
          <w:rFonts w:eastAsia="方正仿宋_GBK"/>
          <w:sz w:val="24"/>
          <w:szCs w:val="24"/>
        </w:rPr>
        <w:t xml:space="preserve">                   </w:t>
      </w:r>
      <w:r>
        <w:rPr>
          <w:rFonts w:eastAsia="方正仿宋_GBK" w:hint="eastAsia"/>
          <w:sz w:val="24"/>
          <w:szCs w:val="24"/>
        </w:rPr>
        <w:t>主管部门（盖章）：</w:t>
      </w:r>
      <w:r>
        <w:rPr>
          <w:rFonts w:eastAsia="方正仿宋_GBK"/>
          <w:sz w:val="24"/>
          <w:szCs w:val="24"/>
        </w:rPr>
        <w:t xml:space="preserve">                </w:t>
      </w:r>
      <w:r>
        <w:rPr>
          <w:rFonts w:eastAsia="方正仿宋_GBK" w:hint="eastAsia"/>
          <w:sz w:val="24"/>
          <w:szCs w:val="24"/>
        </w:rPr>
        <w:t>填报时间：</w:t>
      </w:r>
      <w:r>
        <w:rPr>
          <w:rFonts w:eastAsia="方正仿宋_GBK"/>
          <w:sz w:val="24"/>
          <w:szCs w:val="24"/>
        </w:rPr>
        <w:t xml:space="preserve">     </w:t>
      </w:r>
      <w:r>
        <w:rPr>
          <w:rFonts w:eastAsia="方正仿宋_GBK" w:hint="eastAsia"/>
          <w:sz w:val="24"/>
          <w:szCs w:val="24"/>
        </w:rPr>
        <w:t>年</w:t>
      </w:r>
      <w:r>
        <w:rPr>
          <w:rFonts w:eastAsia="方正仿宋_GBK"/>
          <w:sz w:val="24"/>
          <w:szCs w:val="24"/>
        </w:rPr>
        <w:t xml:space="preserve">   </w:t>
      </w:r>
      <w:r>
        <w:rPr>
          <w:rFonts w:eastAsia="方正仿宋_GBK" w:hint="eastAsia"/>
          <w:sz w:val="24"/>
          <w:szCs w:val="24"/>
        </w:rPr>
        <w:t>月</w:t>
      </w:r>
      <w:r>
        <w:rPr>
          <w:rFonts w:eastAsia="方正仿宋_GBK"/>
          <w:sz w:val="24"/>
          <w:szCs w:val="24"/>
        </w:rPr>
        <w:t xml:space="preserve">   </w:t>
      </w:r>
      <w:r>
        <w:rPr>
          <w:rFonts w:eastAsia="方正仿宋_GBK" w:hint="eastAsia"/>
          <w:sz w:val="24"/>
          <w:szCs w:val="24"/>
        </w:rPr>
        <w:t>日</w:t>
      </w: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237"/>
        <w:gridCol w:w="735"/>
        <w:gridCol w:w="735"/>
        <w:gridCol w:w="1596"/>
        <w:gridCol w:w="1155"/>
        <w:gridCol w:w="1547"/>
        <w:gridCol w:w="1936"/>
        <w:gridCol w:w="1312"/>
        <w:gridCol w:w="1854"/>
        <w:gridCol w:w="1899"/>
      </w:tblGrid>
      <w:tr w:rsidR="00CA584F">
        <w:trPr>
          <w:cantSplit/>
          <w:trHeight w:val="420"/>
          <w:jc w:val="center"/>
        </w:trPr>
        <w:tc>
          <w:tcPr>
            <w:tcW w:w="529"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序号</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姓</w:t>
            </w:r>
            <w:r>
              <w:rPr>
                <w:rFonts w:eastAsia="方正仿宋_GBK"/>
                <w:sz w:val="24"/>
                <w:szCs w:val="24"/>
              </w:rPr>
              <w:t xml:space="preserve">   </w:t>
            </w:r>
            <w:r>
              <w:rPr>
                <w:rFonts w:eastAsia="方正仿宋_GBK" w:hint="eastAsia"/>
                <w:sz w:val="24"/>
                <w:szCs w:val="24"/>
              </w:rPr>
              <w:t>名</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性</w:t>
            </w:r>
          </w:p>
          <w:p w:rsidR="00CA584F" w:rsidRDefault="00006A4B">
            <w:pPr>
              <w:spacing w:line="340" w:lineRule="exact"/>
              <w:jc w:val="center"/>
              <w:rPr>
                <w:rFonts w:eastAsia="方正仿宋_GBK"/>
                <w:sz w:val="24"/>
                <w:szCs w:val="24"/>
              </w:rPr>
            </w:pPr>
            <w:r>
              <w:rPr>
                <w:rFonts w:eastAsia="方正仿宋_GBK" w:hint="eastAsia"/>
                <w:sz w:val="24"/>
                <w:szCs w:val="24"/>
              </w:rPr>
              <w:t>别</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年</w:t>
            </w:r>
          </w:p>
          <w:p w:rsidR="00CA584F" w:rsidRDefault="00006A4B">
            <w:pPr>
              <w:spacing w:line="340" w:lineRule="exact"/>
              <w:jc w:val="center"/>
              <w:rPr>
                <w:rFonts w:eastAsia="方正仿宋_GBK"/>
                <w:sz w:val="24"/>
                <w:szCs w:val="24"/>
              </w:rPr>
            </w:pPr>
            <w:r>
              <w:rPr>
                <w:rFonts w:eastAsia="方正仿宋_GBK" w:hint="eastAsia"/>
                <w:sz w:val="24"/>
                <w:szCs w:val="24"/>
              </w:rPr>
              <w:t>龄</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职务或职称</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现工作岗</w:t>
            </w:r>
            <w:r>
              <w:rPr>
                <w:rFonts w:eastAsia="方正仿宋_GBK"/>
                <w:sz w:val="24"/>
                <w:szCs w:val="24"/>
              </w:rPr>
              <w:t xml:space="preserve">  </w:t>
            </w:r>
            <w:r>
              <w:rPr>
                <w:rFonts w:eastAsia="方正仿宋_GBK" w:hint="eastAsia"/>
                <w:sz w:val="24"/>
                <w:szCs w:val="24"/>
              </w:rPr>
              <w:t>位</w:t>
            </w: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pacing w:val="80"/>
                <w:sz w:val="24"/>
                <w:szCs w:val="24"/>
              </w:rPr>
              <w:t>申报病</w:t>
            </w:r>
            <w:r>
              <w:rPr>
                <w:rFonts w:eastAsia="方正仿宋_GBK" w:hint="eastAsia"/>
                <w:sz w:val="24"/>
                <w:szCs w:val="24"/>
              </w:rPr>
              <w:t>种</w:t>
            </w:r>
          </w:p>
        </w:tc>
        <w:tc>
          <w:tcPr>
            <w:tcW w:w="1312"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伤病发生时间</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手机号码</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备</w:t>
            </w:r>
            <w:r>
              <w:rPr>
                <w:rFonts w:eastAsia="方正仿宋_GBK"/>
                <w:sz w:val="24"/>
                <w:szCs w:val="24"/>
              </w:rPr>
              <w:t xml:space="preserve"> </w:t>
            </w:r>
            <w:r>
              <w:rPr>
                <w:rFonts w:eastAsia="方正仿宋_GBK" w:hint="eastAsia"/>
                <w:sz w:val="24"/>
                <w:szCs w:val="24"/>
              </w:rPr>
              <w:t>注</w:t>
            </w:r>
          </w:p>
        </w:tc>
      </w:tr>
      <w:tr w:rsidR="00CA584F">
        <w:trPr>
          <w:cantSplit/>
          <w:trHeight w:val="420"/>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病种数量</w:t>
            </w:r>
          </w:p>
        </w:tc>
        <w:tc>
          <w:tcPr>
            <w:tcW w:w="1936" w:type="dxa"/>
            <w:tcBorders>
              <w:top w:val="single" w:sz="4" w:space="0" w:color="auto"/>
              <w:left w:val="single" w:sz="4" w:space="0" w:color="auto"/>
              <w:bottom w:val="single" w:sz="4" w:space="0" w:color="auto"/>
              <w:right w:val="single" w:sz="4" w:space="0" w:color="auto"/>
            </w:tcBorders>
            <w:vAlign w:val="center"/>
          </w:tcPr>
          <w:p w:rsidR="00CA584F" w:rsidRDefault="00006A4B">
            <w:pPr>
              <w:spacing w:line="340" w:lineRule="exact"/>
              <w:jc w:val="center"/>
              <w:rPr>
                <w:rFonts w:eastAsia="方正仿宋_GBK"/>
                <w:sz w:val="24"/>
                <w:szCs w:val="24"/>
              </w:rPr>
            </w:pPr>
            <w:r>
              <w:rPr>
                <w:rFonts w:eastAsia="方正仿宋_GBK" w:hint="eastAsia"/>
                <w:sz w:val="24"/>
                <w:szCs w:val="24"/>
              </w:rPr>
              <w:t>内</w:t>
            </w:r>
            <w:r>
              <w:rPr>
                <w:rFonts w:eastAsia="方正仿宋_GBK"/>
                <w:sz w:val="24"/>
                <w:szCs w:val="24"/>
              </w:rPr>
              <w:t xml:space="preserve">     </w:t>
            </w:r>
            <w:r>
              <w:rPr>
                <w:rFonts w:eastAsia="方正仿宋_GBK" w:hint="eastAsia"/>
                <w:sz w:val="24"/>
                <w:szCs w:val="24"/>
              </w:rPr>
              <w:t>容</w:t>
            </w:r>
          </w:p>
        </w:tc>
        <w:tc>
          <w:tcPr>
            <w:tcW w:w="1312"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CA584F" w:rsidRDefault="00CA584F">
            <w:pPr>
              <w:widowControl/>
              <w:jc w:val="left"/>
              <w:rPr>
                <w:rFonts w:eastAsia="方正仿宋_GBK"/>
                <w:sz w:val="24"/>
                <w:szCs w:val="24"/>
              </w:rPr>
            </w:pPr>
          </w:p>
        </w:tc>
      </w:tr>
      <w:tr w:rsidR="00CA584F">
        <w:trPr>
          <w:trHeight w:val="48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r w:rsidR="00CA584F">
        <w:trPr>
          <w:trHeight w:val="48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r w:rsidR="00CA584F">
        <w:trPr>
          <w:trHeight w:val="48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r w:rsidR="00CA584F">
        <w:trPr>
          <w:trHeight w:val="48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r w:rsidR="00CA584F">
        <w:trPr>
          <w:trHeight w:val="48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r w:rsidR="00CA584F">
        <w:trPr>
          <w:trHeight w:val="48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r w:rsidR="00CA584F">
        <w:trPr>
          <w:trHeight w:val="48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r w:rsidR="00CA584F">
        <w:trPr>
          <w:trHeight w:val="450"/>
          <w:jc w:val="center"/>
        </w:trPr>
        <w:tc>
          <w:tcPr>
            <w:tcW w:w="52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23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73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9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155"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547"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936"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312"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54"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c>
          <w:tcPr>
            <w:tcW w:w="1899" w:type="dxa"/>
            <w:tcBorders>
              <w:top w:val="single" w:sz="4" w:space="0" w:color="auto"/>
              <w:left w:val="single" w:sz="4" w:space="0" w:color="auto"/>
              <w:bottom w:val="single" w:sz="4" w:space="0" w:color="auto"/>
              <w:right w:val="single" w:sz="4" w:space="0" w:color="auto"/>
            </w:tcBorders>
          </w:tcPr>
          <w:p w:rsidR="00CA584F" w:rsidRDefault="00CA584F">
            <w:pPr>
              <w:spacing w:line="340" w:lineRule="exact"/>
              <w:rPr>
                <w:rFonts w:eastAsia="方正仿宋_GBK"/>
                <w:sz w:val="24"/>
                <w:szCs w:val="24"/>
              </w:rPr>
            </w:pPr>
          </w:p>
        </w:tc>
      </w:tr>
    </w:tbl>
    <w:p w:rsidR="00CA584F" w:rsidRDefault="00006A4B">
      <w:pPr>
        <w:spacing w:line="340" w:lineRule="exact"/>
        <w:rPr>
          <w:rFonts w:eastAsia="方正仿宋_GBK"/>
          <w:sz w:val="24"/>
          <w:szCs w:val="24"/>
        </w:rPr>
      </w:pPr>
      <w:r>
        <w:rPr>
          <w:rFonts w:eastAsia="方正仿宋_GBK" w:hint="eastAsia"/>
          <w:sz w:val="24"/>
          <w:szCs w:val="24"/>
        </w:rPr>
        <w:t>填报人：</w:t>
      </w:r>
      <w:r>
        <w:rPr>
          <w:rFonts w:eastAsia="方正仿宋_GBK"/>
          <w:sz w:val="24"/>
          <w:szCs w:val="24"/>
        </w:rPr>
        <w:t xml:space="preserve">                         </w:t>
      </w:r>
      <w:r>
        <w:rPr>
          <w:rFonts w:eastAsia="方正仿宋_GBK" w:hint="eastAsia"/>
          <w:sz w:val="24"/>
          <w:szCs w:val="24"/>
        </w:rPr>
        <w:t>联系电话（座机及手机）：</w:t>
      </w:r>
      <w:r>
        <w:rPr>
          <w:rFonts w:eastAsia="方正仿宋_GBK" w:hint="eastAsia"/>
          <w:sz w:val="24"/>
          <w:szCs w:val="24"/>
        </w:rPr>
        <w:t xml:space="preserve">                                 </w:t>
      </w:r>
      <w:r>
        <w:rPr>
          <w:rFonts w:eastAsia="方正仿宋_GBK" w:hint="eastAsia"/>
          <w:sz w:val="24"/>
          <w:szCs w:val="24"/>
        </w:rPr>
        <w:t>传真：</w:t>
      </w:r>
    </w:p>
    <w:p w:rsidR="00CA584F" w:rsidRDefault="00006A4B">
      <w:pPr>
        <w:spacing w:line="340" w:lineRule="exact"/>
        <w:rPr>
          <w:rFonts w:eastAsia="方正仿宋_GBK"/>
          <w:spacing w:val="-4"/>
          <w:sz w:val="24"/>
          <w:szCs w:val="24"/>
        </w:rPr>
        <w:sectPr w:rsidR="00CA584F">
          <w:pgSz w:w="16838" w:h="11906" w:orient="landscape"/>
          <w:pgMar w:top="1588" w:right="2098" w:bottom="1038" w:left="1985" w:header="1701" w:footer="1134" w:gutter="0"/>
          <w:cols w:space="720"/>
          <w:docGrid w:type="lines" w:linePitch="579"/>
        </w:sectPr>
      </w:pPr>
      <w:r>
        <w:rPr>
          <w:rFonts w:eastAsia="方正仿宋_GBK" w:hint="eastAsia"/>
          <w:spacing w:val="-4"/>
          <w:sz w:val="24"/>
          <w:szCs w:val="24"/>
        </w:rPr>
        <w:t>注：“申报病种”栏中病种数量为本人申请鉴定检查的病种数量（按此数量收取鉴定费和医院检查费），一经确定，不得更改。</w:t>
      </w:r>
    </w:p>
    <w:p w:rsidR="00CA584F" w:rsidRDefault="00CA584F">
      <w:bookmarkStart w:id="0" w:name="_GoBack"/>
      <w:bookmarkEnd w:id="0"/>
    </w:p>
    <w:sectPr w:rsidR="00CA584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E5"/>
    <w:rsid w:val="00006A4B"/>
    <w:rsid w:val="00007BC7"/>
    <w:rsid w:val="00021B74"/>
    <w:rsid w:val="00022558"/>
    <w:rsid w:val="000423CB"/>
    <w:rsid w:val="000636C1"/>
    <w:rsid w:val="000C7897"/>
    <w:rsid w:val="000D3708"/>
    <w:rsid w:val="0029787F"/>
    <w:rsid w:val="002B7D54"/>
    <w:rsid w:val="004035EF"/>
    <w:rsid w:val="0044123C"/>
    <w:rsid w:val="004A1F73"/>
    <w:rsid w:val="005302A6"/>
    <w:rsid w:val="005D3618"/>
    <w:rsid w:val="00663F88"/>
    <w:rsid w:val="007C7ED5"/>
    <w:rsid w:val="00840D50"/>
    <w:rsid w:val="008641E5"/>
    <w:rsid w:val="00874298"/>
    <w:rsid w:val="008E47F1"/>
    <w:rsid w:val="008F4DFD"/>
    <w:rsid w:val="00932456"/>
    <w:rsid w:val="00940180"/>
    <w:rsid w:val="00977C50"/>
    <w:rsid w:val="00982AF4"/>
    <w:rsid w:val="009B5DD3"/>
    <w:rsid w:val="009C1175"/>
    <w:rsid w:val="00AF6C29"/>
    <w:rsid w:val="00B03ADC"/>
    <w:rsid w:val="00B800E0"/>
    <w:rsid w:val="00BA695D"/>
    <w:rsid w:val="00BD5D0F"/>
    <w:rsid w:val="00BE394D"/>
    <w:rsid w:val="00C4519D"/>
    <w:rsid w:val="00C65302"/>
    <w:rsid w:val="00C9572C"/>
    <w:rsid w:val="00CA584F"/>
    <w:rsid w:val="00D20BD0"/>
    <w:rsid w:val="00D246A8"/>
    <w:rsid w:val="00DC396A"/>
    <w:rsid w:val="00E41FE4"/>
    <w:rsid w:val="00E768CE"/>
    <w:rsid w:val="00EF686D"/>
    <w:rsid w:val="00F66319"/>
    <w:rsid w:val="00FC7CEC"/>
    <w:rsid w:val="3B3C7A7E"/>
    <w:rsid w:val="4D1B0EDA"/>
    <w:rsid w:val="713C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杨毅</cp:lastModifiedBy>
  <cp:revision>3</cp:revision>
  <dcterms:created xsi:type="dcterms:W3CDTF">2016-03-18T09:27:00Z</dcterms:created>
  <dcterms:modified xsi:type="dcterms:W3CDTF">2018-06-07T23:45:00Z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