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97" w:rsidRDefault="00672497" w:rsidP="00672497">
      <w:pPr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 w:rsidR="0004710B">
        <w:rPr>
          <w:rFonts w:eastAsia="方正黑体_GBK" w:hint="eastAsia"/>
          <w:color w:val="000000"/>
          <w:kern w:val="0"/>
          <w:szCs w:val="32"/>
        </w:rPr>
        <w:t>4</w:t>
      </w:r>
    </w:p>
    <w:p w:rsidR="00672497" w:rsidRDefault="00672497" w:rsidP="00672497">
      <w:pPr>
        <w:spacing w:beforeLines="50" w:before="156" w:afterLines="50" w:after="15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申报重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庆市机关事业单位工勤人员技术等级晋升汇总表（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工种）</w:t>
      </w:r>
    </w:p>
    <w:p w:rsidR="00672497" w:rsidRDefault="00672497" w:rsidP="00672497">
      <w:pPr>
        <w:tabs>
          <w:tab w:val="left" w:pos="4055"/>
          <w:tab w:val="left" w:pos="6475"/>
          <w:tab w:val="left" w:pos="8115"/>
          <w:tab w:val="left" w:pos="10510"/>
        </w:tabs>
        <w:ind w:leftChars="-300" w:left="-960" w:firstLineChars="300" w:firstLine="84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填报单位（章）：               审核人：                  填报人：              联系电话（手机）：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155"/>
        <w:gridCol w:w="895"/>
        <w:gridCol w:w="1324"/>
        <w:gridCol w:w="1448"/>
        <w:gridCol w:w="828"/>
        <w:gridCol w:w="1800"/>
        <w:gridCol w:w="972"/>
        <w:gridCol w:w="1350"/>
        <w:gridCol w:w="1530"/>
        <w:gridCol w:w="1155"/>
        <w:gridCol w:w="779"/>
      </w:tblGrid>
      <w:tr w:rsidR="00672497" w:rsidTr="00C64B81">
        <w:trPr>
          <w:trHeight w:val="62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姓 名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性别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参加工</w:t>
            </w:r>
          </w:p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作时间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学历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现职业技术工种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申报</w:t>
            </w:r>
          </w:p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等级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公示</w:t>
            </w:r>
          </w:p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结果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备注</w:t>
            </w:r>
          </w:p>
        </w:tc>
      </w:tr>
      <w:tr w:rsidR="00672497" w:rsidTr="00C64B81">
        <w:trPr>
          <w:trHeight w:val="622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名称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等级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0"/>
                <w:szCs w:val="30"/>
              </w:rPr>
              <w:t>获得时间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widowControl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672497" w:rsidTr="00C64B8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672497" w:rsidTr="00C64B8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72497" w:rsidTr="00C64B8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autoSpaceDE w:val="0"/>
              <w:autoSpaceDN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72497" w:rsidTr="00C64B8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672497" w:rsidTr="00C64B8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672497" w:rsidTr="00C64B8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97" w:rsidRDefault="00672497" w:rsidP="00C64B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</w:tbl>
    <w:p w:rsidR="00672497" w:rsidRDefault="00672497" w:rsidP="00672497">
      <w:pPr>
        <w:spacing w:line="340" w:lineRule="exac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备注：1、本表填写同一工种不同等级的所有人员信息。</w:t>
      </w:r>
    </w:p>
    <w:p w:rsidR="00672497" w:rsidRDefault="00672497" w:rsidP="00672497">
      <w:pPr>
        <w:spacing w:line="340" w:lineRule="exact"/>
        <w:ind w:firstLineChars="300" w:firstLine="72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2、备注栏中标注证书班、三年优秀、退二进一、退役士兵等特殊情况</w:t>
      </w:r>
    </w:p>
    <w:p w:rsidR="00672497" w:rsidRDefault="00672497" w:rsidP="00672497">
      <w:pPr>
        <w:spacing w:line="340" w:lineRule="exact"/>
        <w:ind w:firstLineChars="300" w:firstLine="72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3、本表一式三份，市工考办审核签章后，留存一份，考试报名时市鉴定中心留存一份，本单位存档一份。</w:t>
      </w:r>
    </w:p>
    <w:p w:rsidR="000560A8" w:rsidRPr="00672497" w:rsidRDefault="000560A8"/>
    <w:sectPr w:rsidR="000560A8" w:rsidRPr="00672497" w:rsidSect="00672497">
      <w:pgSz w:w="16838" w:h="11906" w:orient="landscape"/>
      <w:pgMar w:top="156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97" w:rsidRDefault="00672497" w:rsidP="00672497">
      <w:r>
        <w:separator/>
      </w:r>
    </w:p>
  </w:endnote>
  <w:endnote w:type="continuationSeparator" w:id="0">
    <w:p w:rsidR="00672497" w:rsidRDefault="00672497" w:rsidP="006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97" w:rsidRDefault="00672497" w:rsidP="00672497">
      <w:r>
        <w:separator/>
      </w:r>
    </w:p>
  </w:footnote>
  <w:footnote w:type="continuationSeparator" w:id="0">
    <w:p w:rsidR="00672497" w:rsidRDefault="00672497" w:rsidP="0067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47"/>
    <w:rsid w:val="0004710B"/>
    <w:rsid w:val="000560A8"/>
    <w:rsid w:val="00590747"/>
    <w:rsid w:val="006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3</cp:revision>
  <dcterms:created xsi:type="dcterms:W3CDTF">2019-04-11T00:56:00Z</dcterms:created>
  <dcterms:modified xsi:type="dcterms:W3CDTF">2019-04-17T03:53:00Z</dcterms:modified>
</cp:coreProperties>
</file>